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88F1" w14:textId="77777777" w:rsidR="000A5369" w:rsidRPr="00FF116D" w:rsidRDefault="002147BB" w:rsidP="00FF116D">
      <w:pPr>
        <w:pStyle w:val="1"/>
        <w:spacing w:before="71" w:line="240" w:lineRule="auto"/>
        <w:ind w:left="709" w:hanging="217"/>
        <w:jc w:val="center"/>
        <w:rPr>
          <w:sz w:val="24"/>
          <w:szCs w:val="24"/>
        </w:rPr>
      </w:pPr>
      <w:r w:rsidRPr="00FF116D">
        <w:rPr>
          <w:sz w:val="24"/>
          <w:szCs w:val="24"/>
        </w:rPr>
        <w:t>ОБҐРУНТУВАННЯ ТЕХНІЧНИХ ТА ЯКІСНИХ ХАРАКТЕРИСТИК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ЗАКУПІВЛІ,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ПРИЗНАЧЕННЯ,</w:t>
      </w:r>
    </w:p>
    <w:p w14:paraId="67B56C80" w14:textId="77777777" w:rsidR="000A5369" w:rsidRPr="00FF116D" w:rsidRDefault="002147BB" w:rsidP="00FF116D">
      <w:pPr>
        <w:spacing w:line="322" w:lineRule="exact"/>
        <w:ind w:left="1134" w:hanging="501"/>
        <w:jc w:val="center"/>
        <w:rPr>
          <w:b/>
          <w:sz w:val="24"/>
          <w:szCs w:val="24"/>
        </w:rPr>
      </w:pPr>
      <w:r w:rsidRPr="00FF116D">
        <w:rPr>
          <w:b/>
          <w:sz w:val="24"/>
          <w:szCs w:val="24"/>
        </w:rPr>
        <w:t>ОЧІКУВАНОЇ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ВАРТОСТІ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ПРЕДМЕТА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ЗАКУПІВЛІ</w:t>
      </w:r>
    </w:p>
    <w:p w14:paraId="36105A85" w14:textId="77777777" w:rsidR="000A5369" w:rsidRPr="00FF116D" w:rsidRDefault="000A5369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7C61DFD1" w14:textId="6C70AB61" w:rsidR="000A5369" w:rsidRPr="00FF116D" w:rsidRDefault="002147BB" w:rsidP="008D7EC9">
      <w:pPr>
        <w:pStyle w:val="a3"/>
        <w:ind w:left="0" w:firstLine="709"/>
        <w:rPr>
          <w:sz w:val="24"/>
          <w:szCs w:val="24"/>
        </w:rPr>
      </w:pPr>
      <w:r w:rsidRPr="00FF116D">
        <w:rPr>
          <w:sz w:val="24"/>
          <w:szCs w:val="24"/>
        </w:rPr>
        <w:t>На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виконання</w:t>
      </w:r>
      <w:r w:rsidRPr="00FF116D">
        <w:rPr>
          <w:spacing w:val="53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постанови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Кабінету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Міністрів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України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16.12.2020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року</w:t>
      </w:r>
      <w:r w:rsidR="00FF116D">
        <w:rPr>
          <w:sz w:val="24"/>
          <w:szCs w:val="24"/>
        </w:rPr>
        <w:t xml:space="preserve"> </w:t>
      </w:r>
      <w:r w:rsidRPr="00FF116D">
        <w:rPr>
          <w:sz w:val="24"/>
          <w:szCs w:val="24"/>
        </w:rPr>
        <w:t>№ 1266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"Про внесення змін до постанов Кабінету Міністрів України від 1 серпня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2013 р. № 631 </w:t>
      </w:r>
      <w:r w:rsidR="00FE6C91" w:rsidRPr="00FF116D">
        <w:rPr>
          <w:sz w:val="24"/>
          <w:szCs w:val="24"/>
        </w:rPr>
        <w:t>та</w:t>
      </w:r>
      <w:r w:rsidRPr="00FF116D">
        <w:rPr>
          <w:sz w:val="24"/>
          <w:szCs w:val="24"/>
        </w:rPr>
        <w:t xml:space="preserve"> від 11 жовтня 2016 р. № 710" надається обґрунтування технічних 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якісних характеристик предмета закупівлі, його очікуваної вартості та/або розміру</w:t>
      </w:r>
      <w:r w:rsidR="00A300AE">
        <w:rPr>
          <w:sz w:val="24"/>
          <w:szCs w:val="24"/>
        </w:rPr>
        <w:t xml:space="preserve"> </w:t>
      </w:r>
      <w:r w:rsidRPr="00FF116D">
        <w:rPr>
          <w:spacing w:val="-67"/>
          <w:sz w:val="24"/>
          <w:szCs w:val="24"/>
        </w:rPr>
        <w:t xml:space="preserve"> </w:t>
      </w:r>
      <w:r w:rsidR="00A300AE">
        <w:rPr>
          <w:spacing w:val="-67"/>
          <w:sz w:val="24"/>
          <w:szCs w:val="24"/>
        </w:rPr>
        <w:t xml:space="preserve">                 </w:t>
      </w:r>
      <w:r w:rsidRPr="00FF116D">
        <w:rPr>
          <w:sz w:val="24"/>
          <w:szCs w:val="24"/>
        </w:rPr>
        <w:t>бюджетного призначення.</w:t>
      </w:r>
    </w:p>
    <w:p w14:paraId="51D4455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3718E75A" w14:textId="77777777" w:rsidR="00797883" w:rsidRDefault="002147BB" w:rsidP="00797883">
      <w:pPr>
        <w:pStyle w:val="1"/>
        <w:spacing w:line="240" w:lineRule="auto"/>
        <w:ind w:left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F116D">
        <w:rPr>
          <w:sz w:val="24"/>
          <w:szCs w:val="24"/>
        </w:rPr>
        <w:t>Ідентифікатор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b w:val="0"/>
          <w:sz w:val="24"/>
          <w:szCs w:val="24"/>
        </w:rPr>
        <w:t>:</w:t>
      </w:r>
      <w:r w:rsidRPr="00FF116D">
        <w:rPr>
          <w:b w:val="0"/>
          <w:spacing w:val="-6"/>
          <w:sz w:val="24"/>
          <w:szCs w:val="24"/>
        </w:rPr>
        <w:t xml:space="preserve"> </w:t>
      </w:r>
      <w:r w:rsidR="00797883" w:rsidRPr="0079788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UA-2025-11-17-014277-a</w:t>
      </w:r>
    </w:p>
    <w:p w14:paraId="005AD3B9" w14:textId="77777777" w:rsidR="000B2D70" w:rsidRPr="000B2D70" w:rsidRDefault="002147BB" w:rsidP="000B2D70">
      <w:pPr>
        <w:pStyle w:val="1"/>
        <w:spacing w:line="240" w:lineRule="auto"/>
        <w:ind w:left="0"/>
        <w:rPr>
          <w:b w:val="0"/>
          <w:bCs w:val="0"/>
          <w:sz w:val="24"/>
          <w:szCs w:val="24"/>
        </w:rPr>
      </w:pPr>
      <w:r w:rsidRPr="00FF116D">
        <w:rPr>
          <w:sz w:val="24"/>
          <w:szCs w:val="24"/>
        </w:rPr>
        <w:t xml:space="preserve">Предмет закупівлі: </w:t>
      </w:r>
      <w:r w:rsidR="000B2D70" w:rsidRPr="000B2D70">
        <w:rPr>
          <w:b w:val="0"/>
          <w:bCs w:val="0"/>
          <w:sz w:val="24"/>
          <w:szCs w:val="24"/>
        </w:rPr>
        <w:t>Джерела безперебійного живлення та комплект резервного живлення (гібридний інвертор та акумулятор)</w:t>
      </w:r>
    </w:p>
    <w:p w14:paraId="75EC9563" w14:textId="652ED8E7" w:rsidR="00DB68D7" w:rsidRDefault="00377581" w:rsidP="000B2D70">
      <w:pPr>
        <w:pStyle w:val="1"/>
        <w:spacing w:line="240" w:lineRule="auto"/>
        <w:ind w:left="0"/>
        <w:rPr>
          <w:color w:val="000000"/>
          <w:sz w:val="24"/>
          <w:szCs w:val="24"/>
        </w:rPr>
      </w:pPr>
      <w:r w:rsidRPr="00FF116D">
        <w:rPr>
          <w:sz w:val="24"/>
          <w:szCs w:val="24"/>
        </w:rPr>
        <w:t>Код ДК 021:2015:</w:t>
      </w:r>
      <w:r w:rsidR="000B2D70" w:rsidRPr="000B2D70">
        <w:rPr>
          <w:sz w:val="24"/>
          <w:szCs w:val="24"/>
          <w:shd w:val="clear" w:color="auto" w:fill="FFFFFF"/>
        </w:rPr>
        <w:t xml:space="preserve">31150000-2 </w:t>
      </w:r>
      <w:proofErr w:type="spellStart"/>
      <w:r w:rsidR="000B2D70" w:rsidRPr="000B2D70">
        <w:rPr>
          <w:sz w:val="24"/>
          <w:szCs w:val="24"/>
          <w:shd w:val="clear" w:color="auto" w:fill="FFFFFF"/>
        </w:rPr>
        <w:t>Баласти</w:t>
      </w:r>
      <w:proofErr w:type="spellEnd"/>
      <w:r w:rsidR="000B2D70" w:rsidRPr="000B2D70">
        <w:rPr>
          <w:sz w:val="24"/>
          <w:szCs w:val="24"/>
          <w:shd w:val="clear" w:color="auto" w:fill="FFFFFF"/>
        </w:rPr>
        <w:t xml:space="preserve"> для розрядних ламп чи трубок</w:t>
      </w:r>
      <w:r w:rsidR="00DB68D7" w:rsidRPr="0046435F">
        <w:rPr>
          <w:color w:val="000000"/>
          <w:sz w:val="24"/>
          <w:szCs w:val="24"/>
        </w:rPr>
        <w:t xml:space="preserve"> </w:t>
      </w:r>
    </w:p>
    <w:p w14:paraId="38B4E450" w14:textId="77777777" w:rsidR="000B2D70" w:rsidRDefault="000B2D70" w:rsidP="000B2D70">
      <w:pPr>
        <w:rPr>
          <w:color w:val="000000"/>
          <w:sz w:val="24"/>
          <w:szCs w:val="24"/>
        </w:rPr>
      </w:pPr>
      <w:r w:rsidRPr="005E30CB">
        <w:rPr>
          <w:color w:val="000000"/>
          <w:sz w:val="24"/>
          <w:szCs w:val="24"/>
        </w:rPr>
        <w:t>Джерела безперебійного живлення ДК 021:2015:31154000-0 Джерела безперебійного живлення</w:t>
      </w:r>
    </w:p>
    <w:p w14:paraId="76CB724B" w14:textId="0EA7AD3A" w:rsidR="00DB68D7" w:rsidRPr="00FF116D" w:rsidRDefault="000B2D70" w:rsidP="000B2D70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5E30CB">
        <w:rPr>
          <w:color w:val="000000"/>
          <w:sz w:val="24"/>
          <w:szCs w:val="24"/>
        </w:rPr>
        <w:t>омплект резервного живлення (гібридний інвертор та акумулятор) ДК 021:2015:31155000-7 Інвертори</w:t>
      </w:r>
    </w:p>
    <w:p w14:paraId="4CEC1550" w14:textId="77777777" w:rsidR="000B2D70" w:rsidRDefault="000B2D70" w:rsidP="00621D02">
      <w:pPr>
        <w:jc w:val="both"/>
        <w:rPr>
          <w:b/>
          <w:sz w:val="24"/>
          <w:szCs w:val="24"/>
        </w:rPr>
      </w:pPr>
    </w:p>
    <w:p w14:paraId="1E97DB4C" w14:textId="29481220" w:rsidR="000A5369" w:rsidRPr="00FF116D" w:rsidRDefault="002147BB" w:rsidP="00621D02">
      <w:pPr>
        <w:jc w:val="both"/>
        <w:rPr>
          <w:sz w:val="24"/>
          <w:szCs w:val="24"/>
        </w:rPr>
      </w:pPr>
      <w:r w:rsidRPr="00FF116D">
        <w:rPr>
          <w:b/>
          <w:sz w:val="24"/>
          <w:szCs w:val="24"/>
        </w:rPr>
        <w:t>Вид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процедури: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відкриті</w:t>
      </w:r>
      <w:r w:rsidRPr="00FF116D">
        <w:rPr>
          <w:spacing w:val="-2"/>
          <w:sz w:val="24"/>
          <w:szCs w:val="24"/>
        </w:rPr>
        <w:t xml:space="preserve"> </w:t>
      </w:r>
      <w:r w:rsidRPr="00FF116D">
        <w:rPr>
          <w:sz w:val="24"/>
          <w:szCs w:val="24"/>
        </w:rPr>
        <w:t>торги</w:t>
      </w:r>
      <w:r w:rsidR="008B0595" w:rsidRPr="00FF116D">
        <w:rPr>
          <w:sz w:val="24"/>
          <w:szCs w:val="24"/>
        </w:rPr>
        <w:t xml:space="preserve"> (з особливостями)</w:t>
      </w:r>
    </w:p>
    <w:p w14:paraId="42C4C7E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234D157" w14:textId="77777777" w:rsidR="000A5369" w:rsidRPr="00FF116D" w:rsidRDefault="002147BB" w:rsidP="00B7144A">
      <w:pPr>
        <w:pStyle w:val="1"/>
        <w:spacing w:before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Обґрунтування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очікуваної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та/або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призначення:</w:t>
      </w:r>
    </w:p>
    <w:p w14:paraId="0F4FBED7" w14:textId="294F97C9" w:rsidR="000A5369" w:rsidRPr="00FF116D" w:rsidRDefault="002147BB" w:rsidP="00036A84">
      <w:pPr>
        <w:pStyle w:val="a3"/>
        <w:ind w:left="0" w:right="101"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 бюджетного призначення визначений з урахуванням вимог наказу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Міністерства розвитку економіки, торгівлі та сільського господарства України від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18.02.2020 № 275 "Про затвердження примірної методики визначення очікуваної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 предмета закупівлі"</w:t>
      </w:r>
      <w:r w:rsidR="005770ED" w:rsidRPr="00FF116D">
        <w:rPr>
          <w:sz w:val="24"/>
          <w:szCs w:val="24"/>
        </w:rPr>
        <w:t xml:space="preserve"> (із змінами)</w:t>
      </w:r>
      <w:r w:rsidR="00036A84">
        <w:rPr>
          <w:sz w:val="24"/>
          <w:szCs w:val="24"/>
        </w:rPr>
        <w:t>.</w:t>
      </w:r>
    </w:p>
    <w:p w14:paraId="0158F57B" w14:textId="23927F84" w:rsidR="008B0595" w:rsidRPr="00FF116D" w:rsidRDefault="008B0595" w:rsidP="00036A84">
      <w:pPr>
        <w:ind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BC47CD" w:rsidRPr="00BC47CD">
        <w:rPr>
          <w:spacing w:val="-7"/>
          <w:sz w:val="24"/>
          <w:szCs w:val="24"/>
        </w:rPr>
        <w:t>155351</w:t>
      </w:r>
      <w:r w:rsidR="00BC47CD">
        <w:rPr>
          <w:spacing w:val="-7"/>
          <w:sz w:val="24"/>
          <w:szCs w:val="24"/>
        </w:rPr>
        <w:t>,28</w:t>
      </w:r>
      <w:r w:rsidR="00BC47CD" w:rsidRPr="00BC47CD">
        <w:rPr>
          <w:spacing w:val="-7"/>
          <w:sz w:val="24"/>
          <w:szCs w:val="24"/>
        </w:rPr>
        <w:t xml:space="preserve"> грн.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</w:t>
      </w:r>
      <w:r w:rsidR="00AD732F" w:rsidRPr="00FF116D">
        <w:rPr>
          <w:sz w:val="24"/>
          <w:szCs w:val="24"/>
        </w:rPr>
        <w:t>.</w:t>
      </w:r>
    </w:p>
    <w:p w14:paraId="4CCE2C13" w14:textId="45C1CD9D" w:rsidR="000A5369" w:rsidRPr="00FF116D" w:rsidRDefault="002147BB" w:rsidP="00036A84">
      <w:pPr>
        <w:pStyle w:val="a3"/>
        <w:ind w:left="0" w:right="105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При визначенні очікуваної вартості </w:t>
      </w:r>
      <w:r w:rsidR="00E302D1" w:rsidRPr="00FF116D">
        <w:rPr>
          <w:sz w:val="24"/>
          <w:szCs w:val="24"/>
        </w:rPr>
        <w:t>для проведення процедури закупівлі</w:t>
      </w:r>
      <w:r w:rsidRPr="00FF116D">
        <w:rPr>
          <w:sz w:val="24"/>
          <w:szCs w:val="24"/>
        </w:rPr>
        <w:t xml:space="preserve"> враховувалась інформація про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ціни на товари, що міститься в мережі Інтернет у відкритому доступі, </w:t>
      </w:r>
      <w:r w:rsidR="00F117A6" w:rsidRPr="00FF116D">
        <w:rPr>
          <w:sz w:val="24"/>
          <w:szCs w:val="24"/>
        </w:rPr>
        <w:t xml:space="preserve">в тому </w:t>
      </w:r>
      <w:r w:rsidRPr="00FF116D">
        <w:rPr>
          <w:sz w:val="24"/>
          <w:szCs w:val="24"/>
        </w:rPr>
        <w:t>числі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сайтах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виробників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постачальників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відповідної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продукції</w:t>
      </w:r>
      <w:r w:rsidR="00FB68B4" w:rsidRPr="00FF116D">
        <w:rPr>
          <w:sz w:val="24"/>
          <w:szCs w:val="24"/>
        </w:rPr>
        <w:t>.</w:t>
      </w:r>
    </w:p>
    <w:p w14:paraId="1C7DBE2E" w14:textId="71663AD3" w:rsidR="000A5369" w:rsidRPr="00FF116D" w:rsidRDefault="002147BB" w:rsidP="00036A84">
      <w:pPr>
        <w:pStyle w:val="a3"/>
        <w:spacing w:before="1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Очікувана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вартість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BB1744" w:rsidRPr="00BB1744">
        <w:rPr>
          <w:spacing w:val="-7"/>
          <w:sz w:val="24"/>
          <w:szCs w:val="24"/>
        </w:rPr>
        <w:t xml:space="preserve">155351,28 </w:t>
      </w:r>
      <w:r w:rsidRPr="00FF116D">
        <w:rPr>
          <w:sz w:val="24"/>
          <w:szCs w:val="24"/>
        </w:rPr>
        <w:t>грн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ПДВ.</w:t>
      </w:r>
    </w:p>
    <w:p w14:paraId="1EF5B185" w14:textId="77777777" w:rsidR="000A5369" w:rsidRPr="00FF116D" w:rsidRDefault="000A5369" w:rsidP="00036A84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14:paraId="52A807BE" w14:textId="77777777" w:rsidR="000A5369" w:rsidRPr="00FF116D" w:rsidRDefault="002147BB" w:rsidP="00B7144A">
      <w:pPr>
        <w:pStyle w:val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Технічні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якісні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характеристики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закупівлі:</w:t>
      </w:r>
    </w:p>
    <w:p w14:paraId="133DE85B" w14:textId="77777777" w:rsidR="00257F37" w:rsidRPr="00FF116D" w:rsidRDefault="002147BB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Технічні та якісні характеристики предмета закупівлі визначені відповідно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до потреб замовника та з урахуванням вимог нормативних документів у цій</w:t>
      </w:r>
      <w:r w:rsidRPr="00FF116D">
        <w:rPr>
          <w:spacing w:val="1"/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 xml:space="preserve">сфері. </w:t>
      </w:r>
    </w:p>
    <w:p w14:paraId="4907A6DA" w14:textId="28475719" w:rsidR="000A5369" w:rsidRPr="00FF116D" w:rsidRDefault="00AE7B87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AE7B87">
        <w:rPr>
          <w:sz w:val="24"/>
          <w:szCs w:val="24"/>
        </w:rPr>
        <w:t xml:space="preserve">Джерела безперебійного живлення </w:t>
      </w:r>
      <w:r w:rsidR="00257F37" w:rsidRPr="00FF116D">
        <w:rPr>
          <w:sz w:val="24"/>
          <w:szCs w:val="24"/>
        </w:rPr>
        <w:t>повинн</w:t>
      </w:r>
      <w:r w:rsidR="00640323">
        <w:rPr>
          <w:sz w:val="24"/>
          <w:szCs w:val="24"/>
        </w:rPr>
        <w:t>і</w:t>
      </w:r>
      <w:r w:rsidR="00257F37" w:rsidRPr="00FF116D">
        <w:rPr>
          <w:sz w:val="24"/>
          <w:szCs w:val="24"/>
        </w:rPr>
        <w:t xml:space="preserve"> мати наступні складові із параме</w:t>
      </w:r>
      <w:r w:rsidR="00282AC9">
        <w:rPr>
          <w:sz w:val="24"/>
          <w:szCs w:val="24"/>
        </w:rPr>
        <w:t>т</w:t>
      </w:r>
      <w:r w:rsidR="00257F37" w:rsidRPr="00FF116D">
        <w:rPr>
          <w:sz w:val="24"/>
          <w:szCs w:val="24"/>
        </w:rPr>
        <w:t xml:space="preserve">рами не гірше зазначених: 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3262"/>
        <w:gridCol w:w="6833"/>
      </w:tblGrid>
      <w:tr w:rsidR="00AE7B87" w14:paraId="75F3810B" w14:textId="77777777" w:rsidTr="00AE7B87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8466D" w14:textId="77777777" w:rsidR="00AE7B87" w:rsidRDefault="00AE7B87" w:rsidP="00BC37FA">
            <w:pPr>
              <w:tabs>
                <w:tab w:val="left" w:pos="217"/>
                <w:tab w:val="center" w:pos="4819"/>
                <w:tab w:val="right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Найменування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79B2" w14:textId="77777777" w:rsidR="00AE7B87" w:rsidRDefault="00AE7B87" w:rsidP="00BC37FA">
            <w:pPr>
              <w:pStyle w:val="10"/>
              <w:ind w:left="0"/>
              <w:jc w:val="center"/>
            </w:pPr>
            <w:r>
              <w:rPr>
                <w:b/>
                <w:bCs/>
                <w:lang w:val="uk-UA"/>
              </w:rPr>
              <w:t>Технічні вимоги</w:t>
            </w:r>
          </w:p>
        </w:tc>
      </w:tr>
      <w:tr w:rsidR="00AE7B87" w:rsidRPr="00A56ECB" w14:paraId="15EB4B53" w14:textId="77777777" w:rsidTr="00AE7B87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A8BF8" w14:textId="77777777" w:rsidR="00AE7B87" w:rsidRPr="00010F44" w:rsidRDefault="00AE7B87" w:rsidP="00BC37FA">
            <w:pPr>
              <w:tabs>
                <w:tab w:val="left" w:pos="217"/>
              </w:tabs>
            </w:pPr>
            <w:r w:rsidRPr="00A56ECB">
              <w:t>Кількість розеток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5E12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r w:rsidRPr="00A56ECB">
              <w:rPr>
                <w:lang w:val="ru-RU"/>
              </w:rPr>
              <w:t xml:space="preserve">4 x </w:t>
            </w:r>
            <w:proofErr w:type="spellStart"/>
            <w:r w:rsidRPr="00A56ECB">
              <w:rPr>
                <w:lang w:val="ru-RU"/>
              </w:rPr>
              <w:t>Schuko</w:t>
            </w:r>
            <w:proofErr w:type="spellEnd"/>
            <w:r w:rsidRPr="00A56ECB">
              <w:rPr>
                <w:lang w:val="ru-RU"/>
              </w:rPr>
              <w:t xml:space="preserve"> CEE 7 (</w:t>
            </w:r>
            <w:proofErr w:type="spellStart"/>
            <w:r w:rsidRPr="00A56ECB">
              <w:rPr>
                <w:lang w:val="ru-RU"/>
              </w:rPr>
              <w:t>Батарейне</w:t>
            </w:r>
            <w:proofErr w:type="spellEnd"/>
            <w:r w:rsidRPr="00A56ECB">
              <w:rPr>
                <w:lang w:val="ru-RU"/>
              </w:rPr>
              <w:t xml:space="preserve"> </w:t>
            </w:r>
            <w:proofErr w:type="spellStart"/>
            <w:r w:rsidRPr="00A56ECB">
              <w:rPr>
                <w:lang w:val="ru-RU"/>
              </w:rPr>
              <w:t>резервне</w:t>
            </w:r>
            <w:proofErr w:type="spellEnd"/>
            <w:r w:rsidRPr="00A56ECB">
              <w:rPr>
                <w:lang w:val="ru-RU"/>
              </w:rPr>
              <w:t xml:space="preserve"> </w:t>
            </w:r>
            <w:proofErr w:type="spellStart"/>
            <w:r w:rsidRPr="00A56ECB">
              <w:rPr>
                <w:lang w:val="ru-RU"/>
              </w:rPr>
              <w:t>живлення</w:t>
            </w:r>
            <w:proofErr w:type="spellEnd"/>
            <w:r w:rsidRPr="00A56ECB">
              <w:rPr>
                <w:lang w:val="ru-RU"/>
              </w:rPr>
              <w:t>)</w:t>
            </w:r>
          </w:p>
          <w:p w14:paraId="27CD9C20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</w:p>
        </w:tc>
      </w:tr>
      <w:tr w:rsidR="00AE7B87" w:rsidRPr="00010F44" w14:paraId="26169577" w14:textId="77777777" w:rsidTr="00AE7B87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55E81" w14:textId="77777777" w:rsidR="00AE7B87" w:rsidRPr="00010F44" w:rsidRDefault="00AE7B87" w:rsidP="00BC37FA">
            <w:pPr>
              <w:tabs>
                <w:tab w:val="left" w:pos="217"/>
              </w:tabs>
            </w:pPr>
            <w:r w:rsidRPr="00A56ECB">
              <w:t>Діапазон вхідної напруги під час роботи від мережі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7347" w14:textId="77777777" w:rsidR="00AE7B87" w:rsidRPr="00A56ECB" w:rsidRDefault="00AE7B87" w:rsidP="00BC37FA">
            <w:pPr>
              <w:pStyle w:val="10"/>
              <w:ind w:left="0"/>
              <w:jc w:val="both"/>
            </w:pPr>
            <w:r w:rsidRPr="00A56ECB">
              <w:t>230 В</w:t>
            </w:r>
          </w:p>
          <w:p w14:paraId="460E1A5F" w14:textId="77777777" w:rsidR="00AE7B87" w:rsidRPr="00010F44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</w:p>
        </w:tc>
      </w:tr>
      <w:tr w:rsidR="00AE7B87" w:rsidRPr="00047668" w14:paraId="0A7D08D8" w14:textId="77777777" w:rsidTr="00AE7B87">
        <w:trPr>
          <w:trHeight w:val="40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0BFBC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t>Потужність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068" w14:textId="77777777" w:rsidR="00AE7B87" w:rsidRPr="00047668" w:rsidRDefault="00AE7B87" w:rsidP="00BC37FA">
            <w:pPr>
              <w:pStyle w:val="1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1000 ВА</w:t>
            </w:r>
          </w:p>
        </w:tc>
      </w:tr>
      <w:tr w:rsidR="00AE7B87" w:rsidRPr="00047668" w14:paraId="64C0D423" w14:textId="77777777" w:rsidTr="00AE7B87">
        <w:trPr>
          <w:trHeight w:val="40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90FBF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t>Вихідна напруга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04F4" w14:textId="77777777" w:rsidR="00AE7B87" w:rsidRPr="00047668" w:rsidRDefault="00AE7B87" w:rsidP="00BC37FA">
            <w:pPr>
              <w:tabs>
                <w:tab w:val="left" w:pos="217"/>
              </w:tabs>
            </w:pPr>
            <w:r>
              <w:t>230 В</w:t>
            </w:r>
          </w:p>
        </w:tc>
      </w:tr>
      <w:tr w:rsidR="00AE7B87" w:rsidRPr="00047668" w14:paraId="7D795531" w14:textId="77777777" w:rsidTr="00AE7B87">
        <w:trPr>
          <w:trHeight w:val="235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973834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t>Вихідна частота</w:t>
            </w:r>
          </w:p>
        </w:tc>
        <w:tc>
          <w:tcPr>
            <w:tcW w:w="6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F589" w14:textId="77777777" w:rsidR="00AE7B87" w:rsidRPr="00A56ECB" w:rsidRDefault="00AE7B87" w:rsidP="00BC37FA">
            <w:pPr>
              <w:pStyle w:val="10"/>
              <w:ind w:left="0"/>
              <w:jc w:val="both"/>
            </w:pPr>
            <w:r w:rsidRPr="00A56ECB">
              <w:t xml:space="preserve">50-60 </w:t>
            </w:r>
            <w:proofErr w:type="spellStart"/>
            <w:r w:rsidRPr="00A56ECB">
              <w:t>Гц</w:t>
            </w:r>
            <w:proofErr w:type="spellEnd"/>
          </w:p>
          <w:p w14:paraId="57FF7005" w14:textId="77777777" w:rsidR="00AE7B87" w:rsidRPr="00047668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</w:p>
        </w:tc>
      </w:tr>
      <w:tr w:rsidR="00AE7B87" w:rsidRPr="00DB18ED" w14:paraId="1C772B1C" w14:textId="77777777" w:rsidTr="00AE7B87">
        <w:trPr>
          <w:trHeight w:val="385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C62FCA" w14:textId="77777777" w:rsidR="00AE7B87" w:rsidRPr="00DB18ED" w:rsidRDefault="00AE7B87" w:rsidP="00BC37FA">
            <w:pPr>
              <w:tabs>
                <w:tab w:val="left" w:pos="217"/>
              </w:tabs>
            </w:pPr>
            <w:r w:rsidRPr="00DB18ED">
              <w:t>Номінальна потужність</w:t>
            </w:r>
          </w:p>
        </w:tc>
        <w:tc>
          <w:tcPr>
            <w:tcW w:w="6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1CF0" w14:textId="77777777" w:rsidR="00AE7B87" w:rsidRPr="00DB18ED" w:rsidRDefault="00AE7B87" w:rsidP="00BC37FA">
            <w:pPr>
              <w:pStyle w:val="10"/>
              <w:ind w:left="0"/>
              <w:jc w:val="both"/>
              <w:rPr>
                <w:lang w:val="uk-UA"/>
              </w:rPr>
            </w:pPr>
            <w:r w:rsidRPr="00DB18ED">
              <w:rPr>
                <w:lang w:val="uk-UA"/>
              </w:rPr>
              <w:t>300 Вт</w:t>
            </w:r>
          </w:p>
        </w:tc>
      </w:tr>
      <w:tr w:rsidR="00AE7B87" w:rsidRPr="00A56ECB" w14:paraId="03D42539" w14:textId="77777777" w:rsidTr="00AE7B87">
        <w:trPr>
          <w:trHeight w:val="507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D97D5" w14:textId="77777777" w:rsidR="00AE7B87" w:rsidRPr="00047668" w:rsidRDefault="00AE7B87" w:rsidP="00BC37FA">
            <w:pPr>
              <w:tabs>
                <w:tab w:val="left" w:pos="217"/>
              </w:tabs>
              <w:ind w:left="22"/>
            </w:pPr>
            <w:r w:rsidRPr="00A56ECB">
              <w:t>Акумуляторна батарея</w:t>
            </w:r>
          </w:p>
        </w:tc>
        <w:tc>
          <w:tcPr>
            <w:tcW w:w="6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4DE" w14:textId="77777777" w:rsidR="00AE7B87" w:rsidRPr="00A56ECB" w:rsidRDefault="00AE7B87" w:rsidP="00BC37FA">
            <w:pPr>
              <w:tabs>
                <w:tab w:val="left" w:pos="217"/>
              </w:tabs>
            </w:pPr>
            <w:r>
              <w:t>Вбудована</w:t>
            </w:r>
          </w:p>
        </w:tc>
      </w:tr>
      <w:tr w:rsidR="00AE7B87" w:rsidRPr="00047668" w14:paraId="695092CE" w14:textId="77777777" w:rsidTr="00AE7B87">
        <w:trPr>
          <w:trHeight w:val="35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4B6BF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t>Час роботи в разі половинного навантаження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C2AF" w14:textId="77777777" w:rsidR="00AE7B87" w:rsidRPr="00047668" w:rsidRDefault="00AE7B87" w:rsidP="00BC37FA">
            <w:pPr>
              <w:spacing w:after="100" w:afterAutospacing="1"/>
              <w:contextualSpacing/>
            </w:pPr>
            <w:r>
              <w:t>Не менше 15 хвилин</w:t>
            </w:r>
          </w:p>
        </w:tc>
      </w:tr>
      <w:tr w:rsidR="00AE7B87" w:rsidRPr="00047668" w14:paraId="470F5D45" w14:textId="77777777" w:rsidTr="00AE7B87"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E3DE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t>Тип архітектури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9F3B" w14:textId="77777777" w:rsidR="00AE7B87" w:rsidRPr="00047668" w:rsidRDefault="00AE7B87" w:rsidP="00BC37FA">
            <w:pPr>
              <w:spacing w:after="100" w:afterAutospacing="1"/>
              <w:contextualSpacing/>
            </w:pPr>
            <w:r>
              <w:t>Лінійно-інтерактивні</w:t>
            </w:r>
          </w:p>
        </w:tc>
      </w:tr>
      <w:tr w:rsidR="00AE7B87" w:rsidRPr="00047668" w14:paraId="24981F91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9FACE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t>Ємність акумулятора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966" w14:textId="77777777" w:rsidR="00AE7B87" w:rsidRPr="00A56ECB" w:rsidRDefault="00AE7B87" w:rsidP="00BC37FA">
            <w:pPr>
              <w:pStyle w:val="10"/>
              <w:ind w:left="0"/>
              <w:jc w:val="both"/>
            </w:pPr>
            <w:r w:rsidRPr="00A56ECB">
              <w:t xml:space="preserve">9 </w:t>
            </w:r>
            <w:proofErr w:type="spellStart"/>
            <w:r w:rsidRPr="00A56ECB">
              <w:t>А·год</w:t>
            </w:r>
            <w:proofErr w:type="spellEnd"/>
          </w:p>
          <w:p w14:paraId="757F02B7" w14:textId="77777777" w:rsidR="00AE7B87" w:rsidRPr="00047668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</w:p>
        </w:tc>
      </w:tr>
      <w:tr w:rsidR="00AE7B87" w:rsidRPr="00047668" w14:paraId="4849F1E8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FC587" w14:textId="77777777" w:rsidR="00AE7B87" w:rsidRPr="00047668" w:rsidRDefault="00AE7B87" w:rsidP="00BC37FA">
            <w:pPr>
              <w:tabs>
                <w:tab w:val="left" w:pos="217"/>
              </w:tabs>
            </w:pPr>
            <w:r w:rsidRPr="00A56ECB">
              <w:lastRenderedPageBreak/>
              <w:t>Особливості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D3AA" w14:textId="77777777" w:rsidR="00AE7B87" w:rsidRPr="00047668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Холодний</w:t>
            </w:r>
            <w:proofErr w:type="spellEnd"/>
            <w:r>
              <w:rPr>
                <w:lang w:val="ru-RU"/>
              </w:rPr>
              <w:t xml:space="preserve"> старт</w:t>
            </w:r>
          </w:p>
        </w:tc>
      </w:tr>
      <w:tr w:rsidR="00AE7B87" w14:paraId="5F4BDDCE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22041" w14:textId="77777777" w:rsidR="00AE7B87" w:rsidRPr="00A56ECB" w:rsidRDefault="00AE7B87" w:rsidP="00BC37FA">
            <w:pPr>
              <w:tabs>
                <w:tab w:val="left" w:pos="217"/>
              </w:tabs>
            </w:pPr>
            <w:r w:rsidRPr="00A56ECB">
              <w:t>Тип використовуваної батареї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48B0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proofErr w:type="spellStart"/>
            <w:r w:rsidRPr="00A56ECB">
              <w:rPr>
                <w:lang w:val="ru-RU"/>
              </w:rPr>
              <w:t>Необслуговувана</w:t>
            </w:r>
            <w:proofErr w:type="spellEnd"/>
            <w:r w:rsidRPr="00A56ECB">
              <w:rPr>
                <w:lang w:val="ru-RU"/>
              </w:rPr>
              <w:t xml:space="preserve"> герметична </w:t>
            </w:r>
            <w:proofErr w:type="spellStart"/>
            <w:r w:rsidRPr="00A56ECB">
              <w:rPr>
                <w:lang w:val="ru-RU"/>
              </w:rPr>
              <w:t>свинцево-кислотна</w:t>
            </w:r>
            <w:proofErr w:type="spellEnd"/>
            <w:r w:rsidRPr="00A56ECB">
              <w:rPr>
                <w:lang w:val="ru-RU"/>
              </w:rPr>
              <w:t xml:space="preserve"> батарея з </w:t>
            </w:r>
            <w:proofErr w:type="spellStart"/>
            <w:r w:rsidRPr="00A56ECB">
              <w:rPr>
                <w:lang w:val="ru-RU"/>
              </w:rPr>
              <w:t>загущеним</w:t>
            </w:r>
            <w:proofErr w:type="spellEnd"/>
            <w:r w:rsidRPr="00A56ECB">
              <w:rPr>
                <w:lang w:val="ru-RU"/>
              </w:rPr>
              <w:t xml:space="preserve"> </w:t>
            </w:r>
            <w:proofErr w:type="spellStart"/>
            <w:r w:rsidRPr="00A56ECB">
              <w:rPr>
                <w:lang w:val="ru-RU"/>
              </w:rPr>
              <w:t>електролітом</w:t>
            </w:r>
            <w:proofErr w:type="spellEnd"/>
            <w:r w:rsidRPr="00A56ECB">
              <w:rPr>
                <w:lang w:val="ru-RU"/>
              </w:rPr>
              <w:t xml:space="preserve">: </w:t>
            </w:r>
            <w:proofErr w:type="spellStart"/>
            <w:r w:rsidRPr="00A56ECB">
              <w:rPr>
                <w:lang w:val="ru-RU"/>
              </w:rPr>
              <w:t>захист</w:t>
            </w:r>
            <w:proofErr w:type="spellEnd"/>
            <w:r w:rsidRPr="00A56ECB">
              <w:rPr>
                <w:lang w:val="ru-RU"/>
              </w:rPr>
              <w:t xml:space="preserve"> </w:t>
            </w:r>
            <w:proofErr w:type="spellStart"/>
            <w:r w:rsidRPr="00A56ECB">
              <w:rPr>
                <w:lang w:val="ru-RU"/>
              </w:rPr>
              <w:t>від</w:t>
            </w:r>
            <w:proofErr w:type="spellEnd"/>
            <w:r w:rsidRPr="00A56ECB">
              <w:rPr>
                <w:lang w:val="ru-RU"/>
              </w:rPr>
              <w:t xml:space="preserve"> </w:t>
            </w:r>
            <w:proofErr w:type="spellStart"/>
            <w:r w:rsidRPr="00A56ECB">
              <w:rPr>
                <w:lang w:val="ru-RU"/>
              </w:rPr>
              <w:t>витоків</w:t>
            </w:r>
            <w:proofErr w:type="spellEnd"/>
          </w:p>
          <w:p w14:paraId="44ED5111" w14:textId="77777777" w:rsidR="00AE7B87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</w:p>
        </w:tc>
      </w:tr>
      <w:tr w:rsidR="00AE7B87" w:rsidRPr="00A56ECB" w14:paraId="66BC97F3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8FF80" w14:textId="77777777" w:rsidR="00AE7B87" w:rsidRPr="00A56ECB" w:rsidRDefault="00AE7B87" w:rsidP="00BC37FA">
            <w:pPr>
              <w:tabs>
                <w:tab w:val="left" w:pos="217"/>
              </w:tabs>
            </w:pPr>
            <w:r w:rsidRPr="00950CF1">
              <w:t>Форма вихідної напруги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F45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Апроксимована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ступінчаста</w:t>
            </w:r>
            <w:proofErr w:type="spellEnd"/>
            <w:r>
              <w:rPr>
                <w:lang w:val="ru-RU"/>
              </w:rPr>
              <w:t xml:space="preserve">) </w:t>
            </w:r>
            <w:proofErr w:type="spellStart"/>
            <w:r>
              <w:rPr>
                <w:lang w:val="ru-RU"/>
              </w:rPr>
              <w:t>синусоїда</w:t>
            </w:r>
            <w:proofErr w:type="spellEnd"/>
          </w:p>
        </w:tc>
      </w:tr>
      <w:tr w:rsidR="00AE7B87" w:rsidRPr="00A56ECB" w14:paraId="25BA4A28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E35F8" w14:textId="77777777" w:rsidR="00AE7B87" w:rsidRPr="00A56ECB" w:rsidRDefault="00AE7B87" w:rsidP="00BC37FA">
            <w:pPr>
              <w:tabs>
                <w:tab w:val="left" w:pos="217"/>
              </w:tabs>
            </w:pPr>
            <w:r w:rsidRPr="00950CF1">
              <w:t>Напруга акумулятора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4C20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12 В</w:t>
            </w:r>
          </w:p>
        </w:tc>
      </w:tr>
      <w:tr w:rsidR="00AE7B87" w:rsidRPr="00A56ECB" w14:paraId="1D9ED286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BB4E6" w14:textId="77777777" w:rsidR="00AE7B87" w:rsidRPr="00A56ECB" w:rsidRDefault="00AE7B87" w:rsidP="00BC37FA">
            <w:pPr>
              <w:tabs>
                <w:tab w:val="left" w:pos="217"/>
              </w:tabs>
            </w:pPr>
            <w:r w:rsidRPr="00950CF1">
              <w:t>Час перемикання на батарею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C9A1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6 мс</w:t>
            </w:r>
          </w:p>
        </w:tc>
      </w:tr>
      <w:tr w:rsidR="00AE7B87" w:rsidRPr="00A56ECB" w14:paraId="4FBA7F10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F1886" w14:textId="77777777" w:rsidR="00AE7B87" w:rsidRPr="00A56ECB" w:rsidRDefault="00AE7B87" w:rsidP="00BC37FA">
            <w:pPr>
              <w:tabs>
                <w:tab w:val="left" w:pos="217"/>
              </w:tabs>
            </w:pPr>
            <w:r w:rsidRPr="00950CF1">
              <w:t>Час роботи за повного навантаження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F37" w14:textId="77777777" w:rsidR="00AE7B87" w:rsidRPr="00A56ECB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3 </w:t>
            </w:r>
            <w:proofErr w:type="spellStart"/>
            <w:r>
              <w:rPr>
                <w:lang w:val="ru-RU"/>
              </w:rPr>
              <w:t>хвилин</w:t>
            </w:r>
            <w:proofErr w:type="spellEnd"/>
          </w:p>
        </w:tc>
      </w:tr>
      <w:tr w:rsidR="00AE7B87" w14:paraId="5745AB49" w14:textId="77777777" w:rsidTr="00AE7B87">
        <w:trPr>
          <w:trHeight w:val="1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9577D" w14:textId="77777777" w:rsidR="00AE7B87" w:rsidRPr="00950CF1" w:rsidRDefault="00AE7B87" w:rsidP="00BC37FA">
            <w:pPr>
              <w:tabs>
                <w:tab w:val="left" w:pos="217"/>
              </w:tabs>
            </w:pPr>
            <w:r w:rsidRPr="00950CF1">
              <w:t>Захист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259C" w14:textId="77777777" w:rsidR="00AE7B87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proofErr w:type="spellStart"/>
            <w:r w:rsidRPr="00950CF1">
              <w:rPr>
                <w:lang w:val="ru-RU"/>
              </w:rPr>
              <w:t>Від</w:t>
            </w:r>
            <w:proofErr w:type="spellEnd"/>
            <w:r w:rsidRPr="00950CF1">
              <w:rPr>
                <w:lang w:val="ru-RU"/>
              </w:rPr>
              <w:t xml:space="preserve"> короткого </w:t>
            </w:r>
            <w:proofErr w:type="spellStart"/>
            <w:r w:rsidRPr="00950CF1">
              <w:rPr>
                <w:lang w:val="ru-RU"/>
              </w:rPr>
              <w:t>замикання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</w:t>
            </w:r>
            <w:r w:rsidRPr="00950CF1">
              <w:rPr>
                <w:lang w:val="ru-RU"/>
              </w:rPr>
              <w:t>ід</w:t>
            </w:r>
            <w:proofErr w:type="spellEnd"/>
            <w:r w:rsidRPr="00950CF1">
              <w:rPr>
                <w:lang w:val="ru-RU"/>
              </w:rPr>
              <w:t xml:space="preserve"> </w:t>
            </w:r>
            <w:proofErr w:type="spellStart"/>
            <w:r w:rsidRPr="00950CF1">
              <w:rPr>
                <w:lang w:val="ru-RU"/>
              </w:rPr>
              <w:t>перевантаження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ф</w:t>
            </w:r>
            <w:r w:rsidRPr="00950CF1">
              <w:rPr>
                <w:lang w:val="ru-RU"/>
              </w:rPr>
              <w:t>ільтрація</w:t>
            </w:r>
            <w:proofErr w:type="spellEnd"/>
            <w:r w:rsidRPr="00950CF1">
              <w:rPr>
                <w:lang w:val="ru-RU"/>
              </w:rPr>
              <w:t xml:space="preserve"> </w:t>
            </w:r>
            <w:proofErr w:type="spellStart"/>
            <w:r w:rsidRPr="00950CF1">
              <w:rPr>
                <w:lang w:val="ru-RU"/>
              </w:rPr>
              <w:t>перешкод</w:t>
            </w:r>
            <w:proofErr w:type="spellEnd"/>
          </w:p>
        </w:tc>
      </w:tr>
      <w:tr w:rsidR="00AE7B87" w:rsidRPr="00FE2BFE" w14:paraId="6F9BFC8C" w14:textId="77777777" w:rsidTr="00AE7B8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8F2A7" w14:textId="77777777" w:rsidR="00AE7B87" w:rsidRPr="00FE2BFE" w:rsidRDefault="00AE7B87" w:rsidP="00BC37FA">
            <w:pPr>
              <w:tabs>
                <w:tab w:val="left" w:pos="217"/>
              </w:tabs>
            </w:pPr>
            <w:r w:rsidRPr="00FE2BFE">
              <w:t>Гарантійне забезпечення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B010" w14:textId="77777777" w:rsidR="00AE7B87" w:rsidRPr="00FE2BFE" w:rsidRDefault="00AE7B87" w:rsidP="00BC37FA">
            <w:pPr>
              <w:pStyle w:val="10"/>
              <w:ind w:left="0"/>
              <w:jc w:val="both"/>
              <w:rPr>
                <w:lang w:val="ru-RU"/>
              </w:rPr>
            </w:pPr>
            <w:proofErr w:type="spellStart"/>
            <w:r w:rsidRPr="00FE2BFE">
              <w:rPr>
                <w:lang w:val="ru-RU"/>
              </w:rPr>
              <w:t>Гарантійний</w:t>
            </w:r>
            <w:proofErr w:type="spellEnd"/>
            <w:r w:rsidRPr="00FE2BFE">
              <w:rPr>
                <w:lang w:val="ru-RU"/>
              </w:rPr>
              <w:t xml:space="preserve"> </w:t>
            </w:r>
            <w:proofErr w:type="spellStart"/>
            <w:proofErr w:type="gramStart"/>
            <w:r w:rsidRPr="00FE2BFE">
              <w:rPr>
                <w:lang w:val="ru-RU"/>
              </w:rPr>
              <w:t>термін</w:t>
            </w:r>
            <w:proofErr w:type="spellEnd"/>
            <w:r w:rsidRPr="00FE2BFE">
              <w:rPr>
                <w:lang w:val="ru-RU"/>
              </w:rPr>
              <w:t xml:space="preserve">  –</w:t>
            </w:r>
            <w:proofErr w:type="gramEnd"/>
            <w:r w:rsidRPr="00FE2BFE">
              <w:rPr>
                <w:lang w:val="ru-RU"/>
              </w:rPr>
              <w:t xml:space="preserve"> не </w:t>
            </w:r>
            <w:proofErr w:type="spellStart"/>
            <w:r w:rsidRPr="00FE2BFE">
              <w:rPr>
                <w:lang w:val="ru-RU"/>
              </w:rPr>
              <w:t>менше</w:t>
            </w:r>
            <w:proofErr w:type="spellEnd"/>
            <w:r w:rsidRPr="00FE2BFE">
              <w:rPr>
                <w:lang w:val="ru-RU"/>
              </w:rPr>
              <w:t xml:space="preserve"> </w:t>
            </w:r>
            <w:r w:rsidRPr="00FE2BFE">
              <w:rPr>
                <w:lang w:val="uk-UA"/>
              </w:rPr>
              <w:t>12</w:t>
            </w:r>
            <w:r w:rsidRPr="00FE2BFE">
              <w:rPr>
                <w:lang w:val="ru-RU"/>
              </w:rPr>
              <w:t xml:space="preserve"> </w:t>
            </w:r>
            <w:proofErr w:type="spellStart"/>
            <w:r w:rsidRPr="00FE2BFE">
              <w:rPr>
                <w:lang w:val="ru-RU"/>
              </w:rPr>
              <w:t>місяців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дати</w:t>
            </w:r>
            <w:proofErr w:type="spellEnd"/>
            <w:r>
              <w:rPr>
                <w:lang w:val="ru-RU"/>
              </w:rPr>
              <w:t xml:space="preserve"> поставки</w:t>
            </w:r>
          </w:p>
        </w:tc>
      </w:tr>
    </w:tbl>
    <w:p w14:paraId="22A2E020" w14:textId="61981205" w:rsidR="005B6C6E" w:rsidRDefault="001D736F" w:rsidP="002277A7">
      <w:pPr>
        <w:pStyle w:val="a3"/>
        <w:ind w:left="0" w:right="-56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C8701B" w14:textId="74DB573B" w:rsidR="000A5369" w:rsidRDefault="002147BB" w:rsidP="002277A7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 w:rsidR="004D5F16"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</w:t>
      </w:r>
      <w:r w:rsidR="00045640" w:rsidRPr="00FF116D">
        <w:rPr>
          <w:sz w:val="24"/>
          <w:szCs w:val="24"/>
        </w:rPr>
        <w:t>ф</w:t>
      </w:r>
      <w:r w:rsidRPr="00FF116D">
        <w:rPr>
          <w:sz w:val="24"/>
          <w:szCs w:val="24"/>
        </w:rPr>
        <w:t>інансування.</w:t>
      </w:r>
      <w:r w:rsidR="00F117A6" w:rsidRPr="00FF116D">
        <w:rPr>
          <w:sz w:val="24"/>
          <w:szCs w:val="24"/>
        </w:rPr>
        <w:t xml:space="preserve"> Потреба Замовника складає – </w:t>
      </w:r>
      <w:r w:rsidR="00AE7B87">
        <w:rPr>
          <w:sz w:val="24"/>
          <w:szCs w:val="24"/>
        </w:rPr>
        <w:t>15</w:t>
      </w:r>
      <w:r w:rsidR="00F117A6" w:rsidRPr="00FF116D">
        <w:rPr>
          <w:sz w:val="24"/>
          <w:szCs w:val="24"/>
        </w:rPr>
        <w:t xml:space="preserve"> одиниц</w:t>
      </w:r>
      <w:r w:rsidR="00AE7B87">
        <w:rPr>
          <w:sz w:val="24"/>
          <w:szCs w:val="24"/>
        </w:rPr>
        <w:t>ь</w:t>
      </w:r>
      <w:r w:rsidR="00F117A6" w:rsidRPr="00FF116D">
        <w:rPr>
          <w:sz w:val="24"/>
          <w:szCs w:val="24"/>
        </w:rPr>
        <w:t>.</w:t>
      </w:r>
    </w:p>
    <w:p w14:paraId="30EA1590" w14:textId="77777777" w:rsidR="001861A2" w:rsidRDefault="001861A2" w:rsidP="001861A2">
      <w:pPr>
        <w:pStyle w:val="a3"/>
        <w:spacing w:before="2"/>
        <w:ind w:left="0" w:right="102" w:firstLine="709"/>
        <w:rPr>
          <w:sz w:val="24"/>
          <w:szCs w:val="24"/>
        </w:rPr>
      </w:pPr>
    </w:p>
    <w:p w14:paraId="012FC05F" w14:textId="28551CE6" w:rsidR="001861A2" w:rsidRPr="00FF116D" w:rsidRDefault="00C04EF7" w:rsidP="001861A2">
      <w:pPr>
        <w:pStyle w:val="a3"/>
        <w:spacing w:before="2"/>
        <w:ind w:left="0" w:right="102" w:firstLine="709"/>
        <w:rPr>
          <w:sz w:val="24"/>
          <w:szCs w:val="24"/>
        </w:rPr>
      </w:pPr>
      <w:r w:rsidRPr="00C04EF7">
        <w:rPr>
          <w:sz w:val="24"/>
          <w:szCs w:val="24"/>
        </w:rPr>
        <w:t>Комплект резервного живлення (гібридний інвертор та акумулятор)</w:t>
      </w:r>
      <w:r>
        <w:rPr>
          <w:sz w:val="24"/>
          <w:szCs w:val="24"/>
        </w:rPr>
        <w:t xml:space="preserve"> </w:t>
      </w:r>
      <w:r w:rsidR="001861A2" w:rsidRPr="00FF116D">
        <w:rPr>
          <w:sz w:val="24"/>
          <w:szCs w:val="24"/>
        </w:rPr>
        <w:t>повин</w:t>
      </w:r>
      <w:r>
        <w:rPr>
          <w:sz w:val="24"/>
          <w:szCs w:val="24"/>
        </w:rPr>
        <w:t>ен</w:t>
      </w:r>
      <w:r w:rsidR="001861A2" w:rsidRPr="00FF116D">
        <w:rPr>
          <w:sz w:val="24"/>
          <w:szCs w:val="24"/>
        </w:rPr>
        <w:t xml:space="preserve"> мати наступні складові із параме</w:t>
      </w:r>
      <w:r w:rsidR="001861A2">
        <w:rPr>
          <w:sz w:val="24"/>
          <w:szCs w:val="24"/>
        </w:rPr>
        <w:t>т</w:t>
      </w:r>
      <w:r w:rsidR="001861A2" w:rsidRPr="00FF116D">
        <w:rPr>
          <w:sz w:val="24"/>
          <w:szCs w:val="24"/>
        </w:rPr>
        <w:t xml:space="preserve">рами не гірше зазначених: 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3262"/>
        <w:gridCol w:w="6833"/>
      </w:tblGrid>
      <w:tr w:rsidR="00C04EF7" w14:paraId="55D96EB9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8C5" w14:textId="77777777" w:rsidR="00C04EF7" w:rsidRDefault="00C04EF7" w:rsidP="00BC37FA">
            <w:pPr>
              <w:pStyle w:val="2"/>
              <w:ind w:left="0"/>
              <w:jc w:val="both"/>
              <w:rPr>
                <w:b/>
              </w:rPr>
            </w:pPr>
            <w:r>
              <w:rPr>
                <w:b/>
                <w:bCs/>
                <w:lang w:val="uk-UA"/>
              </w:rPr>
              <w:t xml:space="preserve">Найменування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9560" w14:textId="77777777" w:rsidR="00C04EF7" w:rsidRDefault="00C04EF7" w:rsidP="00BC37FA">
            <w:pPr>
              <w:pStyle w:val="2"/>
              <w:ind w:left="0"/>
              <w:jc w:val="both"/>
              <w:rPr>
                <w:b/>
              </w:rPr>
            </w:pPr>
            <w:r>
              <w:rPr>
                <w:b/>
                <w:bCs/>
                <w:lang w:val="uk-UA"/>
              </w:rPr>
              <w:t>Технічні вимоги</w:t>
            </w:r>
          </w:p>
        </w:tc>
      </w:tr>
      <w:tr w:rsidR="00C04EF7" w:rsidRPr="00716AFB" w14:paraId="13232635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89CC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uk-UA"/>
              </w:rPr>
            </w:pPr>
            <w:r w:rsidRPr="00716AFB">
              <w:rPr>
                <w:bCs/>
                <w:lang w:val="uk-UA"/>
              </w:rPr>
              <w:t>Потужність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21BC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 w:rsidRPr="00716AFB">
              <w:rPr>
                <w:bCs/>
                <w:lang w:val="ru-RU"/>
              </w:rPr>
              <w:t xml:space="preserve">Не </w:t>
            </w:r>
            <w:proofErr w:type="spellStart"/>
            <w:r w:rsidRPr="00716AFB">
              <w:rPr>
                <w:bCs/>
                <w:lang w:val="ru-RU"/>
              </w:rPr>
              <w:t>менше</w:t>
            </w:r>
            <w:proofErr w:type="spellEnd"/>
            <w:r w:rsidRPr="00716AFB">
              <w:rPr>
                <w:bCs/>
                <w:lang w:val="ru-RU"/>
              </w:rPr>
              <w:t xml:space="preserve"> 6000 Вт</w:t>
            </w:r>
          </w:p>
        </w:tc>
      </w:tr>
      <w:tr w:rsidR="00C04EF7" w:rsidRPr="00716AFB" w14:paraId="3FF1AC12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6AF0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uk-UA"/>
              </w:rPr>
            </w:pPr>
            <w:r w:rsidRPr="00716AFB">
              <w:rPr>
                <w:bCs/>
                <w:lang w:val="uk-UA"/>
              </w:rPr>
              <w:t xml:space="preserve">Максимальна потужність не більше10 с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4F0E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 w:rsidRPr="00716AFB">
              <w:rPr>
                <w:bCs/>
                <w:lang w:val="ru-RU"/>
              </w:rPr>
              <w:t xml:space="preserve">Не </w:t>
            </w:r>
            <w:proofErr w:type="spellStart"/>
            <w:r w:rsidRPr="00716AFB">
              <w:rPr>
                <w:bCs/>
                <w:lang w:val="ru-RU"/>
              </w:rPr>
              <w:t>менше</w:t>
            </w:r>
            <w:proofErr w:type="spellEnd"/>
            <w:r w:rsidRPr="00716AFB">
              <w:rPr>
                <w:bCs/>
                <w:lang w:val="ru-RU"/>
              </w:rPr>
              <w:t xml:space="preserve"> 8000 Вт</w:t>
            </w:r>
          </w:p>
        </w:tc>
      </w:tr>
      <w:tr w:rsidR="00C04EF7" w:rsidRPr="00716AFB" w14:paraId="4C4F51DB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C2A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716AFB">
              <w:rPr>
                <w:bCs/>
                <w:lang w:val="ru-RU"/>
              </w:rPr>
              <w:t>Пікова</w:t>
            </w:r>
            <w:proofErr w:type="spellEnd"/>
            <w:r w:rsidRPr="00716AFB">
              <w:rPr>
                <w:bCs/>
                <w:lang w:val="ru-RU"/>
              </w:rPr>
              <w:t xml:space="preserve"> </w:t>
            </w:r>
            <w:proofErr w:type="spellStart"/>
            <w:r w:rsidRPr="00716AFB">
              <w:rPr>
                <w:bCs/>
                <w:lang w:val="ru-RU"/>
              </w:rPr>
              <w:t>потужність</w:t>
            </w:r>
            <w:proofErr w:type="spellEnd"/>
            <w:r w:rsidRPr="00716AFB">
              <w:rPr>
                <w:bCs/>
                <w:lang w:val="ru-RU"/>
              </w:rPr>
              <w:t xml:space="preserve"> не </w:t>
            </w:r>
            <w:proofErr w:type="spellStart"/>
            <w:r w:rsidRPr="00716AFB">
              <w:rPr>
                <w:bCs/>
                <w:lang w:val="ru-RU"/>
              </w:rPr>
              <w:t>більше</w:t>
            </w:r>
            <w:proofErr w:type="spellEnd"/>
            <w:r w:rsidRPr="00716AFB">
              <w:rPr>
                <w:bCs/>
                <w:lang w:val="ru-RU"/>
              </w:rPr>
              <w:t xml:space="preserve"> 5с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B7FE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 w:rsidRPr="00716AFB">
              <w:rPr>
                <w:bCs/>
                <w:lang w:val="ru-RU"/>
              </w:rPr>
              <w:t xml:space="preserve">Не </w:t>
            </w:r>
            <w:proofErr w:type="spellStart"/>
            <w:r w:rsidRPr="00716AFB">
              <w:rPr>
                <w:bCs/>
                <w:lang w:val="ru-RU"/>
              </w:rPr>
              <w:t>менше</w:t>
            </w:r>
            <w:proofErr w:type="spellEnd"/>
            <w:r w:rsidRPr="00716AFB">
              <w:rPr>
                <w:bCs/>
                <w:lang w:val="ru-RU"/>
              </w:rPr>
              <w:t xml:space="preserve"> 12000 Вт</w:t>
            </w:r>
          </w:p>
        </w:tc>
      </w:tr>
      <w:tr w:rsidR="00C04EF7" w:rsidRPr="004C65CC" w14:paraId="3E03590E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1C72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716AFB">
              <w:rPr>
                <w:bCs/>
                <w:lang w:val="ru-RU"/>
              </w:rPr>
              <w:t>Ємність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акумулятора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0BBF" w14:textId="77777777" w:rsidR="00C04EF7" w:rsidRPr="004C65CC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 </w:t>
            </w:r>
            <w:proofErr w:type="spellStart"/>
            <w:r>
              <w:rPr>
                <w:bCs/>
                <w:lang w:val="ru-RU"/>
              </w:rPr>
              <w:t>менше</w:t>
            </w:r>
            <w:proofErr w:type="spellEnd"/>
            <w:r>
              <w:rPr>
                <w:bCs/>
                <w:lang w:val="ru-RU"/>
              </w:rPr>
              <w:t xml:space="preserve"> 5 </w:t>
            </w:r>
            <w:r w:rsidRPr="00716AFB">
              <w:rPr>
                <w:bCs/>
                <w:lang w:val="ru-RU"/>
              </w:rPr>
              <w:t>кВт*год</w:t>
            </w:r>
          </w:p>
        </w:tc>
      </w:tr>
      <w:tr w:rsidR="00C04EF7" w:rsidRPr="00EB4B4D" w14:paraId="35F79062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508B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716AFB">
              <w:rPr>
                <w:bCs/>
                <w:lang w:val="ru-RU"/>
              </w:rPr>
              <w:t>Діапазон</w:t>
            </w:r>
            <w:proofErr w:type="spellEnd"/>
            <w:r w:rsidRPr="00716AFB">
              <w:rPr>
                <w:bCs/>
                <w:lang w:val="ru-RU"/>
              </w:rPr>
              <w:t xml:space="preserve"> </w:t>
            </w:r>
            <w:proofErr w:type="spellStart"/>
            <w:r w:rsidRPr="00716AFB">
              <w:rPr>
                <w:bCs/>
                <w:lang w:val="ru-RU"/>
              </w:rPr>
              <w:t>напруги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B1E6" w14:textId="77777777" w:rsidR="00C04EF7" w:rsidRPr="00EB4B4D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 межах </w:t>
            </w:r>
            <w:r w:rsidRPr="00716AFB">
              <w:rPr>
                <w:bCs/>
                <w:lang w:val="ru-RU"/>
              </w:rPr>
              <w:t>45,6-57,2</w:t>
            </w:r>
            <w:r>
              <w:rPr>
                <w:bCs/>
                <w:lang w:val="ru-RU"/>
              </w:rPr>
              <w:t xml:space="preserve"> В</w:t>
            </w:r>
          </w:p>
        </w:tc>
      </w:tr>
      <w:tr w:rsidR="00C04EF7" w:rsidRPr="004C65CC" w14:paraId="3842A5CE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D28B" w14:textId="77777777" w:rsidR="00C04EF7" w:rsidRPr="00716AFB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716AFB">
              <w:rPr>
                <w:bCs/>
                <w:lang w:val="ru-RU"/>
              </w:rPr>
              <w:t>Максимальний</w:t>
            </w:r>
            <w:proofErr w:type="spellEnd"/>
            <w:r w:rsidRPr="00716AFB">
              <w:rPr>
                <w:bCs/>
                <w:lang w:val="ru-RU"/>
              </w:rPr>
              <w:t xml:space="preserve"> струм зарядки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219F" w14:textId="77777777" w:rsidR="00C04EF7" w:rsidRPr="004C65CC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 </w:t>
            </w:r>
            <w:proofErr w:type="spellStart"/>
            <w:r>
              <w:rPr>
                <w:bCs/>
                <w:lang w:val="ru-RU"/>
              </w:rPr>
              <w:t>менше</w:t>
            </w:r>
            <w:proofErr w:type="spellEnd"/>
            <w:r>
              <w:rPr>
                <w:bCs/>
                <w:lang w:val="ru-RU"/>
              </w:rPr>
              <w:t xml:space="preserve"> 100 А</w:t>
            </w:r>
          </w:p>
        </w:tc>
      </w:tr>
      <w:tr w:rsidR="00C04EF7" w:rsidRPr="007C65CC" w14:paraId="069CD3B6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FE4" w14:textId="77777777" w:rsidR="00C04EF7" w:rsidRPr="007C65CC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7C65CC">
              <w:rPr>
                <w:bCs/>
                <w:lang w:val="ru-RU"/>
              </w:rPr>
              <w:t>Моніторинг</w:t>
            </w:r>
            <w:proofErr w:type="spellEnd"/>
            <w:r w:rsidRPr="007C65CC">
              <w:rPr>
                <w:bCs/>
                <w:lang w:val="ru-RU"/>
              </w:rPr>
              <w:t xml:space="preserve"> </w:t>
            </w:r>
            <w:proofErr w:type="spellStart"/>
            <w:r w:rsidRPr="007C65CC">
              <w:rPr>
                <w:bCs/>
                <w:lang w:val="ru-RU"/>
              </w:rPr>
              <w:t>параметрів</w:t>
            </w:r>
            <w:proofErr w:type="spellEnd"/>
            <w:r w:rsidRPr="007C65CC">
              <w:rPr>
                <w:bCs/>
                <w:lang w:val="ru-RU"/>
              </w:rPr>
              <w:t xml:space="preserve"> </w:t>
            </w:r>
            <w:proofErr w:type="spellStart"/>
            <w:r w:rsidRPr="007C65CC">
              <w:rPr>
                <w:bCs/>
                <w:lang w:val="ru-RU"/>
              </w:rPr>
              <w:t>батареї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B8C8" w14:textId="77777777" w:rsidR="00C04EF7" w:rsidRPr="007C65CC" w:rsidRDefault="00C04EF7" w:rsidP="00BC37FA">
            <w:pPr>
              <w:pStyle w:val="2"/>
              <w:ind w:left="0"/>
              <w:jc w:val="both"/>
              <w:rPr>
                <w:bCs/>
                <w:lang w:val="uk-UA"/>
              </w:rPr>
            </w:pPr>
            <w:proofErr w:type="spellStart"/>
            <w:r w:rsidRPr="007C65CC">
              <w:rPr>
                <w:bCs/>
                <w:lang w:val="ru-RU"/>
              </w:rPr>
              <w:t>Можливість</w:t>
            </w:r>
            <w:proofErr w:type="spellEnd"/>
            <w:r w:rsidRPr="007C65CC">
              <w:rPr>
                <w:bCs/>
                <w:lang w:val="ru-RU"/>
              </w:rPr>
              <w:t xml:space="preserve"> </w:t>
            </w:r>
            <w:proofErr w:type="spellStart"/>
            <w:r w:rsidRPr="007C65CC">
              <w:rPr>
                <w:bCs/>
                <w:lang w:val="ru-RU"/>
              </w:rPr>
              <w:t>віддаленого</w:t>
            </w:r>
            <w:proofErr w:type="spellEnd"/>
            <w:r w:rsidRPr="007C65CC">
              <w:rPr>
                <w:bCs/>
                <w:lang w:val="ru-RU"/>
              </w:rPr>
              <w:t xml:space="preserve"> через </w:t>
            </w:r>
            <w:proofErr w:type="spellStart"/>
            <w:r w:rsidRPr="007C65CC">
              <w:rPr>
                <w:bCs/>
                <w:lang w:val="ru-RU"/>
              </w:rPr>
              <w:t>застосунок</w:t>
            </w:r>
            <w:proofErr w:type="spellEnd"/>
            <w:r w:rsidRPr="007C65CC">
              <w:rPr>
                <w:bCs/>
                <w:lang w:val="ru-RU"/>
              </w:rPr>
              <w:t xml:space="preserve"> до </w:t>
            </w:r>
            <w:proofErr w:type="spellStart"/>
            <w:r w:rsidRPr="007C65CC">
              <w:rPr>
                <w:bCs/>
                <w:lang w:val="ru-RU"/>
              </w:rPr>
              <w:t>інвертора</w:t>
            </w:r>
            <w:proofErr w:type="spellEnd"/>
          </w:p>
        </w:tc>
      </w:tr>
      <w:tr w:rsidR="00C04EF7" w:rsidRPr="00A47771" w14:paraId="5B57817E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4C1" w14:textId="77777777" w:rsidR="00C04EF7" w:rsidRPr="00A47771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A47771">
              <w:rPr>
                <w:bCs/>
                <w:lang w:val="ru-RU"/>
              </w:rPr>
              <w:t>Підтримка</w:t>
            </w:r>
            <w:proofErr w:type="spellEnd"/>
            <w:r w:rsidRPr="00A47771">
              <w:rPr>
                <w:bCs/>
                <w:lang w:val="ru-RU"/>
              </w:rPr>
              <w:t xml:space="preserve"> BMS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8D53" w14:textId="77777777" w:rsidR="00C04EF7" w:rsidRPr="00A47771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 w:rsidRPr="00A47771">
              <w:rPr>
                <w:bCs/>
                <w:lang w:val="ru-RU"/>
              </w:rPr>
              <w:t>CAN</w:t>
            </w:r>
          </w:p>
        </w:tc>
      </w:tr>
      <w:tr w:rsidR="00C04EF7" w:rsidRPr="00A45513" w14:paraId="1A9CF682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9E88" w14:textId="77777777" w:rsidR="00C04EF7" w:rsidRPr="00A45513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 w:rsidRPr="00A45513">
              <w:rPr>
                <w:bCs/>
                <w:lang w:val="ru-RU"/>
              </w:rPr>
              <w:t xml:space="preserve">Температура </w:t>
            </w:r>
            <w:proofErr w:type="spellStart"/>
            <w:r w:rsidRPr="00A45513">
              <w:rPr>
                <w:bCs/>
                <w:lang w:val="ru-RU"/>
              </w:rPr>
              <w:t>експлуатації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A67E" w14:textId="77777777" w:rsidR="00C04EF7" w:rsidRPr="00A45513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 w:rsidRPr="00A45513">
              <w:rPr>
                <w:bCs/>
                <w:lang w:val="ru-RU"/>
              </w:rPr>
              <w:t>В межах -0...50</w:t>
            </w:r>
            <w:r>
              <w:rPr>
                <w:bCs/>
                <w:lang w:val="ru-RU"/>
              </w:rPr>
              <w:t xml:space="preserve"> </w:t>
            </w:r>
            <w:r w:rsidRPr="00A45513">
              <w:rPr>
                <w:bCs/>
                <w:lang w:val="ru-RU"/>
              </w:rPr>
              <w:t>°C</w:t>
            </w:r>
          </w:p>
        </w:tc>
      </w:tr>
      <w:tr w:rsidR="00C04EF7" w:rsidRPr="00E32E9D" w14:paraId="0A242FF7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EB0" w14:textId="77777777" w:rsidR="00C04EF7" w:rsidRPr="00E32E9D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902F57">
              <w:rPr>
                <w:bCs/>
                <w:lang w:val="ru-RU"/>
              </w:rPr>
              <w:t>Моніторинг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807" w14:textId="77777777" w:rsidR="00C04EF7" w:rsidRPr="00E32E9D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Наявність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інтерфейсу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Pr="00902F57">
              <w:rPr>
                <w:bCs/>
                <w:lang w:val="ru-RU"/>
              </w:rPr>
              <w:t>Wi</w:t>
            </w:r>
            <w:proofErr w:type="spellEnd"/>
            <w:r>
              <w:rPr>
                <w:bCs/>
                <w:lang w:val="ru-RU"/>
              </w:rPr>
              <w:t>-</w:t>
            </w:r>
            <w:r w:rsidRPr="00902F57">
              <w:rPr>
                <w:bCs/>
                <w:lang w:val="ru-RU"/>
              </w:rPr>
              <w:t>Fi</w:t>
            </w:r>
          </w:p>
        </w:tc>
      </w:tr>
      <w:tr w:rsidR="00C04EF7" w14:paraId="5DDE2131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CBC8" w14:textId="77777777" w:rsidR="00C04EF7" w:rsidRPr="00902F57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 w:rsidRPr="002E43F3">
              <w:rPr>
                <w:bCs/>
                <w:lang w:val="ru-RU"/>
              </w:rPr>
              <w:t>Охолодження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236" w14:textId="77777777" w:rsidR="00C04EF7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</w:t>
            </w:r>
            <w:r w:rsidRPr="002E43F3">
              <w:rPr>
                <w:bCs/>
                <w:lang w:val="ru-RU"/>
              </w:rPr>
              <w:t>римусове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або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пасивне</w:t>
            </w:r>
            <w:proofErr w:type="spellEnd"/>
          </w:p>
        </w:tc>
      </w:tr>
      <w:tr w:rsidR="00C04EF7" w14:paraId="470F911B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AE5" w14:textId="77777777" w:rsidR="00C04EF7" w:rsidRPr="002E43F3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Вага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61B7" w14:textId="77777777" w:rsidR="00C04EF7" w:rsidRDefault="00C04EF7" w:rsidP="00BC37FA">
            <w:pPr>
              <w:pStyle w:val="2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 </w:t>
            </w:r>
            <w:proofErr w:type="spellStart"/>
            <w:r>
              <w:rPr>
                <w:bCs/>
                <w:lang w:val="ru-RU"/>
              </w:rPr>
              <w:t>менше</w:t>
            </w:r>
            <w:proofErr w:type="spellEnd"/>
            <w:r>
              <w:rPr>
                <w:bCs/>
                <w:lang w:val="ru-RU"/>
              </w:rPr>
              <w:t xml:space="preserve"> 60 кг</w:t>
            </w:r>
          </w:p>
        </w:tc>
      </w:tr>
      <w:tr w:rsidR="00C04EF7" w:rsidRPr="004D35D6" w14:paraId="4B828183" w14:textId="77777777" w:rsidTr="00C04EF7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9AAA" w14:textId="77777777" w:rsidR="00C04EF7" w:rsidRPr="00F9268C" w:rsidRDefault="00C04EF7" w:rsidP="00BC37FA">
            <w:pPr>
              <w:pStyle w:val="2"/>
              <w:ind w:left="0"/>
              <w:jc w:val="both"/>
              <w:rPr>
                <w:b/>
              </w:rPr>
            </w:pPr>
            <w:proofErr w:type="spellStart"/>
            <w:r w:rsidRPr="00F9268C">
              <w:t>Гарантійне</w:t>
            </w:r>
            <w:proofErr w:type="spellEnd"/>
            <w:r w:rsidRPr="00F9268C">
              <w:t xml:space="preserve"> </w:t>
            </w:r>
            <w:proofErr w:type="spellStart"/>
            <w:r w:rsidRPr="00F9268C">
              <w:t>забезпечення</w:t>
            </w:r>
            <w:proofErr w:type="spellEnd"/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4E23" w14:textId="77777777" w:rsidR="00C04EF7" w:rsidRPr="004D35D6" w:rsidRDefault="00C04EF7" w:rsidP="00BC37FA">
            <w:pPr>
              <w:pStyle w:val="2"/>
              <w:ind w:left="0"/>
              <w:jc w:val="both"/>
              <w:rPr>
                <w:b/>
                <w:lang w:val="ru-RU"/>
              </w:rPr>
            </w:pPr>
            <w:proofErr w:type="spellStart"/>
            <w:r w:rsidRPr="004D35D6">
              <w:rPr>
                <w:lang w:val="ru-RU"/>
              </w:rPr>
              <w:t>Гарантійний</w:t>
            </w:r>
            <w:proofErr w:type="spellEnd"/>
            <w:r w:rsidRPr="004D35D6">
              <w:rPr>
                <w:lang w:val="ru-RU"/>
              </w:rPr>
              <w:t xml:space="preserve"> </w:t>
            </w:r>
            <w:proofErr w:type="spellStart"/>
            <w:proofErr w:type="gramStart"/>
            <w:r w:rsidRPr="004D35D6">
              <w:rPr>
                <w:lang w:val="ru-RU"/>
              </w:rPr>
              <w:t>термін</w:t>
            </w:r>
            <w:proofErr w:type="spellEnd"/>
            <w:r w:rsidRPr="004D35D6">
              <w:rPr>
                <w:lang w:val="ru-RU"/>
              </w:rPr>
              <w:t xml:space="preserve">  –</w:t>
            </w:r>
            <w:proofErr w:type="gramEnd"/>
            <w:r w:rsidRPr="004D35D6">
              <w:rPr>
                <w:lang w:val="ru-RU"/>
              </w:rPr>
              <w:t xml:space="preserve"> не </w:t>
            </w:r>
            <w:proofErr w:type="spellStart"/>
            <w:r w:rsidRPr="004D35D6">
              <w:rPr>
                <w:lang w:val="ru-RU"/>
              </w:rPr>
              <w:t>менше</w:t>
            </w:r>
            <w:proofErr w:type="spellEnd"/>
            <w:r w:rsidRPr="004D35D6">
              <w:rPr>
                <w:lang w:val="ru-RU"/>
              </w:rPr>
              <w:t xml:space="preserve"> </w:t>
            </w:r>
            <w:r w:rsidRPr="004D35D6">
              <w:rPr>
                <w:lang w:val="uk-UA"/>
              </w:rPr>
              <w:t>12</w:t>
            </w:r>
            <w:r w:rsidRPr="004D35D6">
              <w:rPr>
                <w:lang w:val="ru-RU"/>
              </w:rPr>
              <w:t xml:space="preserve"> </w:t>
            </w:r>
            <w:proofErr w:type="spellStart"/>
            <w:r w:rsidRPr="004D35D6">
              <w:rPr>
                <w:lang w:val="ru-RU"/>
              </w:rPr>
              <w:t>місяців</w:t>
            </w:r>
            <w:proofErr w:type="spellEnd"/>
            <w:r w:rsidRPr="004D35D6">
              <w:rPr>
                <w:lang w:val="ru-RU"/>
              </w:rPr>
              <w:t xml:space="preserve"> з </w:t>
            </w:r>
            <w:proofErr w:type="spellStart"/>
            <w:r w:rsidRPr="004D35D6">
              <w:rPr>
                <w:lang w:val="ru-RU"/>
              </w:rPr>
              <w:t>дати</w:t>
            </w:r>
            <w:proofErr w:type="spellEnd"/>
            <w:r w:rsidRPr="004D35D6">
              <w:rPr>
                <w:lang w:val="ru-RU"/>
              </w:rPr>
              <w:t xml:space="preserve"> поставки</w:t>
            </w:r>
          </w:p>
        </w:tc>
      </w:tr>
    </w:tbl>
    <w:p w14:paraId="629E2238" w14:textId="77777777" w:rsidR="00C04EF7" w:rsidRPr="00C04EF7" w:rsidRDefault="00C04EF7" w:rsidP="00102C25">
      <w:pPr>
        <w:pStyle w:val="a3"/>
        <w:ind w:left="0" w:right="-56" w:firstLine="709"/>
        <w:rPr>
          <w:sz w:val="24"/>
          <w:szCs w:val="24"/>
          <w:lang w:val="ru-RU"/>
        </w:rPr>
      </w:pPr>
    </w:p>
    <w:p w14:paraId="2C1BC36E" w14:textId="57E0668F" w:rsidR="00102C25" w:rsidRDefault="00102C25" w:rsidP="00102C25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фінансування. Потреба Замовника складає – </w:t>
      </w:r>
      <w:r w:rsidR="00C04EF7">
        <w:rPr>
          <w:sz w:val="24"/>
          <w:szCs w:val="24"/>
        </w:rPr>
        <w:t>1</w:t>
      </w:r>
      <w:r w:rsidRPr="00FF116D">
        <w:rPr>
          <w:sz w:val="24"/>
          <w:szCs w:val="24"/>
        </w:rPr>
        <w:t xml:space="preserve"> </w:t>
      </w:r>
      <w:r w:rsidR="00C04EF7">
        <w:rPr>
          <w:sz w:val="24"/>
          <w:szCs w:val="24"/>
        </w:rPr>
        <w:t>комплект</w:t>
      </w:r>
      <w:r w:rsidRPr="00FF116D">
        <w:rPr>
          <w:sz w:val="24"/>
          <w:szCs w:val="24"/>
        </w:rPr>
        <w:t>.</w:t>
      </w:r>
    </w:p>
    <w:p w14:paraId="4715D867" w14:textId="77777777" w:rsidR="00102C25" w:rsidRPr="00C04EF7" w:rsidRDefault="00102C25" w:rsidP="001861A2">
      <w:pPr>
        <w:pStyle w:val="a3"/>
        <w:ind w:left="0" w:right="-56" w:firstLine="709"/>
        <w:rPr>
          <w:sz w:val="24"/>
          <w:szCs w:val="24"/>
        </w:rPr>
      </w:pPr>
    </w:p>
    <w:sectPr w:rsidR="00102C25" w:rsidRPr="00C04EF7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63"/>
    <w:multiLevelType w:val="hybridMultilevel"/>
    <w:tmpl w:val="11A2E668"/>
    <w:lvl w:ilvl="0" w:tplc="B450E9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98F47482">
      <w:numFmt w:val="bullet"/>
      <w:lvlText w:val="•"/>
      <w:lvlJc w:val="left"/>
      <w:pPr>
        <w:ind w:left="505" w:hanging="360"/>
      </w:pPr>
      <w:rPr>
        <w:rFonts w:hint="default"/>
        <w:lang w:val="uk-UA" w:eastAsia="en-US" w:bidi="ar-SA"/>
      </w:rPr>
    </w:lvl>
    <w:lvl w:ilvl="2" w:tplc="2E025C76">
      <w:numFmt w:val="bullet"/>
      <w:lvlText w:val="•"/>
      <w:lvlJc w:val="left"/>
      <w:pPr>
        <w:ind w:left="1539" w:hanging="360"/>
      </w:pPr>
      <w:rPr>
        <w:rFonts w:hint="default"/>
        <w:lang w:val="uk-UA" w:eastAsia="en-US" w:bidi="ar-SA"/>
      </w:rPr>
    </w:lvl>
    <w:lvl w:ilvl="3" w:tplc="AA3689BE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4" w:tplc="A9B29B24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5" w:tplc="473054F2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6" w:tplc="5D1C663A">
      <w:numFmt w:val="bullet"/>
      <w:lvlText w:val="•"/>
      <w:lvlJc w:val="left"/>
      <w:pPr>
        <w:ind w:left="5675" w:hanging="360"/>
      </w:pPr>
      <w:rPr>
        <w:rFonts w:hint="default"/>
        <w:lang w:val="uk-UA" w:eastAsia="en-US" w:bidi="ar-SA"/>
      </w:rPr>
    </w:lvl>
    <w:lvl w:ilvl="7" w:tplc="2D4C3064">
      <w:numFmt w:val="bullet"/>
      <w:lvlText w:val="•"/>
      <w:lvlJc w:val="left"/>
      <w:pPr>
        <w:ind w:left="6709" w:hanging="360"/>
      </w:pPr>
      <w:rPr>
        <w:rFonts w:hint="default"/>
        <w:lang w:val="uk-UA" w:eastAsia="en-US" w:bidi="ar-SA"/>
      </w:rPr>
    </w:lvl>
    <w:lvl w:ilvl="8" w:tplc="CC9E46E6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85E5B26"/>
    <w:multiLevelType w:val="hybridMultilevel"/>
    <w:tmpl w:val="22D0E35C"/>
    <w:lvl w:ilvl="0" w:tplc="396E9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1D9"/>
    <w:multiLevelType w:val="hybridMultilevel"/>
    <w:tmpl w:val="5AE215BC"/>
    <w:lvl w:ilvl="0" w:tplc="3F10C3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9B7674AE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AFC6E426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2AD6C62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D3EE09EE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70E45C7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16D085E4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0CFECA34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CDA82FB2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36D76CA"/>
    <w:multiLevelType w:val="hybridMultilevel"/>
    <w:tmpl w:val="0B36711A"/>
    <w:lvl w:ilvl="0" w:tplc="5B2E5136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14EE2F3C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0C0FD4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9BDAA62C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5E06A6F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F3F4A166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2F729036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042ED210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52F4EA48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num w:numId="1" w16cid:durableId="470948104">
    <w:abstractNumId w:val="3"/>
  </w:num>
  <w:num w:numId="2" w16cid:durableId="1012099978">
    <w:abstractNumId w:val="2"/>
  </w:num>
  <w:num w:numId="3" w16cid:durableId="1973629382">
    <w:abstractNumId w:val="0"/>
  </w:num>
  <w:num w:numId="4" w16cid:durableId="12500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69"/>
    <w:rsid w:val="00036A84"/>
    <w:rsid w:val="00045640"/>
    <w:rsid w:val="00057299"/>
    <w:rsid w:val="00070F4B"/>
    <w:rsid w:val="00087C42"/>
    <w:rsid w:val="000904E8"/>
    <w:rsid w:val="000A5369"/>
    <w:rsid w:val="000B2D70"/>
    <w:rsid w:val="000D0466"/>
    <w:rsid w:val="00102C25"/>
    <w:rsid w:val="001861A2"/>
    <w:rsid w:val="001D736F"/>
    <w:rsid w:val="002147BB"/>
    <w:rsid w:val="00220D5D"/>
    <w:rsid w:val="002277A7"/>
    <w:rsid w:val="00257F37"/>
    <w:rsid w:val="00262975"/>
    <w:rsid w:val="00282AC9"/>
    <w:rsid w:val="002A7A54"/>
    <w:rsid w:val="00351194"/>
    <w:rsid w:val="003753A9"/>
    <w:rsid w:val="00377581"/>
    <w:rsid w:val="004D28AB"/>
    <w:rsid w:val="004D5F16"/>
    <w:rsid w:val="005745C7"/>
    <w:rsid w:val="005770ED"/>
    <w:rsid w:val="005A6D33"/>
    <w:rsid w:val="005B6C6E"/>
    <w:rsid w:val="00613F67"/>
    <w:rsid w:val="00621D02"/>
    <w:rsid w:val="006253DC"/>
    <w:rsid w:val="00640323"/>
    <w:rsid w:val="006F599F"/>
    <w:rsid w:val="00797883"/>
    <w:rsid w:val="008B0595"/>
    <w:rsid w:val="008D7EC9"/>
    <w:rsid w:val="00A17BE1"/>
    <w:rsid w:val="00A21E87"/>
    <w:rsid w:val="00A300AE"/>
    <w:rsid w:val="00A91D1A"/>
    <w:rsid w:val="00AD732F"/>
    <w:rsid w:val="00AE7B87"/>
    <w:rsid w:val="00B33524"/>
    <w:rsid w:val="00B42358"/>
    <w:rsid w:val="00B7144A"/>
    <w:rsid w:val="00B85C6A"/>
    <w:rsid w:val="00BB1744"/>
    <w:rsid w:val="00BB31B1"/>
    <w:rsid w:val="00BC47CD"/>
    <w:rsid w:val="00C04EF7"/>
    <w:rsid w:val="00D2339A"/>
    <w:rsid w:val="00D53A56"/>
    <w:rsid w:val="00DB68D7"/>
    <w:rsid w:val="00E302D1"/>
    <w:rsid w:val="00EF7494"/>
    <w:rsid w:val="00F117A6"/>
    <w:rsid w:val="00FB68B4"/>
    <w:rsid w:val="00FE6C9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A5AA"/>
  <w15:docId w15:val="{461364A5-213C-45E6-BF3D-90675D6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aliases w:val="Chapter10,Список уровня 2,название табл/рис,Details,Bullet Number,Bullet 1,Use Case List Paragraph,lp1,List Paragraph1,lp11,List Paragraph11"/>
    <w:basedOn w:val="a"/>
    <w:link w:val="a5"/>
    <w:uiPriority w:val="34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Chapter10 Знак,Список уровня 2 Знак,название табл/рис Знак,Details Знак,Bullet Number Знак,Bullet 1 Знак,Use Case List Paragraph Знак,lp1 Знак,List Paragraph1 Знак,lp11 Знак,List Paragraph11 Знак"/>
    <w:link w:val="a4"/>
    <w:uiPriority w:val="34"/>
    <w:locked/>
    <w:rsid w:val="00257F37"/>
    <w:rPr>
      <w:rFonts w:ascii="Times New Roman" w:eastAsia="Times New Roman" w:hAnsi="Times New Roman" w:cs="Times New Roman"/>
      <w:lang w:val="uk-UA"/>
    </w:rPr>
  </w:style>
  <w:style w:type="paragraph" w:customStyle="1" w:styleId="10">
    <w:name w:val="Абзац списка1"/>
    <w:basedOn w:val="a"/>
    <w:rsid w:val="00AE7B8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2">
    <w:name w:val="Абзац списка2"/>
    <w:basedOn w:val="a"/>
    <w:rsid w:val="00C04EF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Олена Валеріївна</dc:creator>
  <cp:lastModifiedBy>Ткаченко</cp:lastModifiedBy>
  <cp:revision>12</cp:revision>
  <dcterms:created xsi:type="dcterms:W3CDTF">2025-11-21T07:55:00Z</dcterms:created>
  <dcterms:modified xsi:type="dcterms:W3CDTF">2025-11-21T09:12:00Z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